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B8" w:rsidRPr="009129B8" w:rsidRDefault="009129B8" w:rsidP="009129B8">
      <w:pPr>
        <w:rPr>
          <w:b/>
        </w:rPr>
      </w:pPr>
      <w:r w:rsidRPr="009129B8">
        <w:rPr>
          <w:b/>
        </w:rPr>
        <w:t>Dr. Ing. Markus Schiller:</w:t>
      </w:r>
    </w:p>
    <w:p w:rsidR="009129B8" w:rsidRPr="009129B8" w:rsidRDefault="009129B8" w:rsidP="009129B8">
      <w:r w:rsidRPr="009129B8">
        <w:t xml:space="preserve">Markus Schiller </w:t>
      </w:r>
      <w:proofErr w:type="spellStart"/>
      <w:r w:rsidRPr="009129B8">
        <w:t>holds</w:t>
      </w:r>
      <w:proofErr w:type="spellEnd"/>
      <w:r w:rsidRPr="009129B8">
        <w:t xml:space="preserve"> </w:t>
      </w:r>
      <w:proofErr w:type="spellStart"/>
      <w:r w:rsidRPr="009129B8">
        <w:t>degrees</w:t>
      </w:r>
      <w:proofErr w:type="spellEnd"/>
      <w:r w:rsidRPr="009129B8">
        <w:t xml:space="preserve"> in </w:t>
      </w:r>
      <w:proofErr w:type="spellStart"/>
      <w:r w:rsidRPr="009129B8">
        <w:t>mechanical</w:t>
      </w:r>
      <w:proofErr w:type="spellEnd"/>
      <w:r w:rsidRPr="009129B8">
        <w:t xml:space="preserve">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aerospace</w:t>
      </w:r>
      <w:proofErr w:type="spellEnd"/>
      <w:r w:rsidRPr="009129B8">
        <w:t xml:space="preserve"> engineering </w:t>
      </w:r>
      <w:proofErr w:type="spellStart"/>
      <w:r w:rsidRPr="009129B8">
        <w:t>from</w:t>
      </w:r>
      <w:proofErr w:type="spellEnd"/>
      <w:r w:rsidRPr="009129B8">
        <w:t xml:space="preserve"> Technical University Munich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received</w:t>
      </w:r>
      <w:proofErr w:type="spellEnd"/>
      <w:r w:rsidRPr="009129B8">
        <w:t xml:space="preserve"> a </w:t>
      </w:r>
      <w:proofErr w:type="spellStart"/>
      <w:r w:rsidRPr="009129B8">
        <w:t>doctorate</w:t>
      </w:r>
      <w:proofErr w:type="spellEnd"/>
      <w:r w:rsidRPr="009129B8">
        <w:t xml:space="preserve"> in </w:t>
      </w:r>
      <w:proofErr w:type="spellStart"/>
      <w:r w:rsidRPr="009129B8">
        <w:t>astronautics</w:t>
      </w:r>
      <w:proofErr w:type="spellEnd"/>
      <w:r w:rsidRPr="009129B8">
        <w:t xml:space="preserve"> in 2008, </w:t>
      </w:r>
      <w:proofErr w:type="spellStart"/>
      <w:r w:rsidRPr="009129B8">
        <w:t>also</w:t>
      </w:r>
      <w:proofErr w:type="spellEnd"/>
      <w:r w:rsidRPr="009129B8">
        <w:t xml:space="preserve"> </w:t>
      </w:r>
      <w:proofErr w:type="spellStart"/>
      <w:r w:rsidRPr="009129B8">
        <w:t>from</w:t>
      </w:r>
      <w:proofErr w:type="spellEnd"/>
      <w:r w:rsidRPr="009129B8">
        <w:t xml:space="preserve"> </w:t>
      </w:r>
      <w:proofErr w:type="spellStart"/>
      <w:r w:rsidRPr="009129B8">
        <w:t>the</w:t>
      </w:r>
      <w:proofErr w:type="spellEnd"/>
      <w:r w:rsidRPr="009129B8">
        <w:t xml:space="preserve"> TU Munich. </w:t>
      </w:r>
      <w:proofErr w:type="spellStart"/>
      <w:r w:rsidRPr="009129B8">
        <w:t>During</w:t>
      </w:r>
      <w:proofErr w:type="spellEnd"/>
      <w:r w:rsidRPr="009129B8">
        <w:t xml:space="preserve"> a fellowship at </w:t>
      </w:r>
      <w:proofErr w:type="spellStart"/>
      <w:r w:rsidRPr="009129B8">
        <w:t>the</w:t>
      </w:r>
      <w:proofErr w:type="spellEnd"/>
      <w:r w:rsidRPr="009129B8">
        <w:t xml:space="preserve"> RAND Corporation in Santa Monica, California, </w:t>
      </w:r>
      <w:proofErr w:type="spellStart"/>
      <w:r w:rsidRPr="009129B8">
        <w:t>between</w:t>
      </w:r>
      <w:proofErr w:type="spellEnd"/>
      <w:r w:rsidRPr="009129B8">
        <w:t xml:space="preserve"> 2010 </w:t>
      </w:r>
      <w:proofErr w:type="spellStart"/>
      <w:r w:rsidRPr="009129B8">
        <w:t>and</w:t>
      </w:r>
      <w:proofErr w:type="spellEnd"/>
      <w:r w:rsidRPr="009129B8">
        <w:t xml:space="preserve"> 2011, he </w:t>
      </w:r>
      <w:proofErr w:type="spellStart"/>
      <w:r w:rsidRPr="009129B8">
        <w:t>wrote</w:t>
      </w:r>
      <w:proofErr w:type="spellEnd"/>
      <w:r w:rsidRPr="009129B8">
        <w:t xml:space="preserve"> a </w:t>
      </w:r>
      <w:proofErr w:type="spellStart"/>
      <w:r w:rsidRPr="009129B8">
        <w:t>detailed</w:t>
      </w:r>
      <w:proofErr w:type="spellEnd"/>
      <w:r w:rsidRPr="009129B8">
        <w:t xml:space="preserve"> </w:t>
      </w:r>
      <w:hyperlink r:id="rId4" w:tgtFrame="_blank" w:history="1">
        <w:r w:rsidRPr="009129B8">
          <w:rPr>
            <w:rStyle w:val="Hyperlink"/>
          </w:rPr>
          <w:t>report</w:t>
        </w:r>
      </w:hyperlink>
      <w:r w:rsidRPr="009129B8">
        <w:t xml:space="preserve"> </w:t>
      </w:r>
      <w:proofErr w:type="spellStart"/>
      <w:r w:rsidRPr="009129B8">
        <w:t>assessing</w:t>
      </w:r>
      <w:proofErr w:type="spellEnd"/>
      <w:r w:rsidRPr="009129B8">
        <w:t xml:space="preserve"> North </w:t>
      </w:r>
      <w:proofErr w:type="spellStart"/>
      <w:r w:rsidRPr="009129B8">
        <w:t>Korea’s</w:t>
      </w:r>
      <w:proofErr w:type="spellEnd"/>
      <w:r w:rsidRPr="009129B8">
        <w:t xml:space="preserve"> </w:t>
      </w:r>
      <w:proofErr w:type="spellStart"/>
      <w:r w:rsidRPr="009129B8">
        <w:t>missile</w:t>
      </w:r>
      <w:proofErr w:type="spellEnd"/>
      <w:r w:rsidRPr="009129B8">
        <w:t xml:space="preserve"> program.</w:t>
      </w:r>
    </w:p>
    <w:p w:rsidR="009129B8" w:rsidRDefault="009129B8" w:rsidP="009129B8"/>
    <w:p w:rsidR="00D97C7D" w:rsidRPr="009129B8" w:rsidRDefault="009129B8" w:rsidP="009129B8">
      <w:bookmarkStart w:id="0" w:name="_GoBack"/>
      <w:bookmarkEnd w:id="0"/>
      <w:r w:rsidRPr="009129B8">
        <w:t xml:space="preserve">He has </w:t>
      </w:r>
      <w:proofErr w:type="spellStart"/>
      <w:r w:rsidRPr="009129B8">
        <w:t>contributed</w:t>
      </w:r>
      <w:proofErr w:type="spellEnd"/>
      <w:r w:rsidRPr="009129B8">
        <w:t xml:space="preserve"> </w:t>
      </w:r>
      <w:proofErr w:type="spellStart"/>
      <w:r w:rsidRPr="009129B8">
        <w:t>to</w:t>
      </w:r>
      <w:proofErr w:type="spellEnd"/>
      <w:r w:rsidRPr="009129B8">
        <w:t xml:space="preserve"> </w:t>
      </w:r>
      <w:proofErr w:type="spellStart"/>
      <w:r w:rsidRPr="009129B8">
        <w:t>missile-related</w:t>
      </w:r>
      <w:proofErr w:type="spellEnd"/>
      <w:r w:rsidRPr="009129B8">
        <w:t xml:space="preserve"> studies </w:t>
      </w:r>
      <w:proofErr w:type="spellStart"/>
      <w:r w:rsidRPr="009129B8">
        <w:t>for</w:t>
      </w:r>
      <w:proofErr w:type="spellEnd"/>
      <w:r w:rsidRPr="009129B8">
        <w:t xml:space="preserve"> NATO, </w:t>
      </w:r>
      <w:proofErr w:type="spellStart"/>
      <w:r w:rsidRPr="009129B8">
        <w:t>the</w:t>
      </w:r>
      <w:proofErr w:type="spellEnd"/>
      <w:r w:rsidRPr="009129B8">
        <w:t xml:space="preserve"> </w:t>
      </w:r>
      <w:proofErr w:type="spellStart"/>
      <w:r w:rsidRPr="009129B8">
        <w:t>German</w:t>
      </w:r>
      <w:proofErr w:type="spellEnd"/>
      <w:r w:rsidRPr="009129B8">
        <w:t xml:space="preserve"> </w:t>
      </w:r>
      <w:proofErr w:type="spellStart"/>
      <w:r w:rsidRPr="009129B8">
        <w:t>federal</w:t>
      </w:r>
      <w:proofErr w:type="spellEnd"/>
      <w:r w:rsidRPr="009129B8">
        <w:t xml:space="preserve"> </w:t>
      </w:r>
      <w:proofErr w:type="spellStart"/>
      <w:r w:rsidRPr="009129B8">
        <w:t>government</w:t>
      </w:r>
      <w:proofErr w:type="spellEnd"/>
      <w:r w:rsidRPr="009129B8">
        <w:t xml:space="preserve">, </w:t>
      </w:r>
      <w:proofErr w:type="spellStart"/>
      <w:r w:rsidRPr="009129B8">
        <w:t>the</w:t>
      </w:r>
      <w:proofErr w:type="spellEnd"/>
      <w:r w:rsidRPr="009129B8">
        <w:t xml:space="preserve"> European Union, </w:t>
      </w:r>
      <w:proofErr w:type="spellStart"/>
      <w:r w:rsidRPr="009129B8">
        <w:t>the</w:t>
      </w:r>
      <w:proofErr w:type="spellEnd"/>
      <w:r w:rsidRPr="009129B8">
        <w:t xml:space="preserve"> International </w:t>
      </w:r>
      <w:proofErr w:type="spellStart"/>
      <w:r w:rsidRPr="009129B8">
        <w:t>Institute</w:t>
      </w:r>
      <w:proofErr w:type="spellEnd"/>
      <w:r w:rsidRPr="009129B8">
        <w:t xml:space="preserve"> </w:t>
      </w:r>
      <w:proofErr w:type="spellStart"/>
      <w:r w:rsidRPr="009129B8">
        <w:t>for</w:t>
      </w:r>
      <w:proofErr w:type="spellEnd"/>
      <w:r w:rsidRPr="009129B8">
        <w:t xml:space="preserve"> Strategic Studies, </w:t>
      </w:r>
      <w:proofErr w:type="spellStart"/>
      <w:r w:rsidRPr="009129B8">
        <w:t>the</w:t>
      </w:r>
      <w:proofErr w:type="spellEnd"/>
      <w:r w:rsidRPr="009129B8">
        <w:t xml:space="preserve"> </w:t>
      </w:r>
      <w:proofErr w:type="spellStart"/>
      <w:r w:rsidRPr="009129B8">
        <w:t>German</w:t>
      </w:r>
      <w:proofErr w:type="spellEnd"/>
      <w:r w:rsidRPr="009129B8">
        <w:t xml:space="preserve">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Austrian</w:t>
      </w:r>
      <w:proofErr w:type="spellEnd"/>
      <w:r w:rsidRPr="009129B8">
        <w:t xml:space="preserve"> </w:t>
      </w:r>
      <w:proofErr w:type="spellStart"/>
      <w:r w:rsidRPr="009129B8">
        <w:t>armed</w:t>
      </w:r>
      <w:proofErr w:type="spellEnd"/>
      <w:r w:rsidRPr="009129B8">
        <w:t xml:space="preserve"> </w:t>
      </w:r>
      <w:proofErr w:type="spellStart"/>
      <w:r w:rsidRPr="009129B8">
        <w:t>forces</w:t>
      </w:r>
      <w:proofErr w:type="spellEnd"/>
      <w:r w:rsidRPr="009129B8">
        <w:t xml:space="preserve">, </w:t>
      </w:r>
      <w:proofErr w:type="spellStart"/>
      <w:r w:rsidRPr="009129B8">
        <w:t>various</w:t>
      </w:r>
      <w:proofErr w:type="spellEnd"/>
      <w:r w:rsidRPr="009129B8">
        <w:t xml:space="preserve"> </w:t>
      </w:r>
      <w:proofErr w:type="spellStart"/>
      <w:r w:rsidRPr="009129B8">
        <w:t>aerospace</w:t>
      </w:r>
      <w:proofErr w:type="spellEnd"/>
      <w:r w:rsidRPr="009129B8">
        <w:t xml:space="preserve"> companies,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other</w:t>
      </w:r>
      <w:proofErr w:type="spellEnd"/>
      <w:r w:rsidRPr="009129B8">
        <w:t xml:space="preserve"> </w:t>
      </w:r>
      <w:proofErr w:type="spellStart"/>
      <w:r w:rsidRPr="009129B8">
        <w:t>institutions.He</w:t>
      </w:r>
      <w:proofErr w:type="spellEnd"/>
      <w:r w:rsidRPr="009129B8">
        <w:t xml:space="preserve"> </w:t>
      </w:r>
      <w:proofErr w:type="spellStart"/>
      <w:r w:rsidRPr="009129B8">
        <w:t>presented</w:t>
      </w:r>
      <w:proofErr w:type="spellEnd"/>
      <w:r w:rsidRPr="009129B8">
        <w:t xml:space="preserve"> his </w:t>
      </w:r>
      <w:proofErr w:type="spellStart"/>
      <w:r w:rsidRPr="009129B8">
        <w:t>work</w:t>
      </w:r>
      <w:proofErr w:type="spellEnd"/>
      <w:r w:rsidRPr="009129B8">
        <w:t xml:space="preserve"> on </w:t>
      </w:r>
      <w:proofErr w:type="spellStart"/>
      <w:r w:rsidRPr="009129B8">
        <w:t>the</w:t>
      </w:r>
      <w:proofErr w:type="spellEnd"/>
      <w:r w:rsidRPr="009129B8">
        <w:t xml:space="preserve"> North </w:t>
      </w:r>
      <w:proofErr w:type="spellStart"/>
      <w:r w:rsidRPr="009129B8">
        <w:t>Korean</w:t>
      </w:r>
      <w:proofErr w:type="spellEnd"/>
      <w:r w:rsidRPr="009129B8">
        <w:t xml:space="preserve"> </w:t>
      </w:r>
      <w:proofErr w:type="spellStart"/>
      <w:r w:rsidRPr="009129B8">
        <w:t>missile</w:t>
      </w:r>
      <w:proofErr w:type="spellEnd"/>
      <w:r w:rsidRPr="009129B8">
        <w:t xml:space="preserve"> program at </w:t>
      </w:r>
      <w:proofErr w:type="spellStart"/>
      <w:r w:rsidRPr="009129B8">
        <w:t>many</w:t>
      </w:r>
      <w:proofErr w:type="spellEnd"/>
      <w:r w:rsidRPr="009129B8">
        <w:t xml:space="preserve"> </w:t>
      </w:r>
      <w:proofErr w:type="spellStart"/>
      <w:r w:rsidRPr="009129B8">
        <w:t>institutions</w:t>
      </w:r>
      <w:proofErr w:type="spellEnd"/>
      <w:r w:rsidRPr="009129B8">
        <w:t xml:space="preserve">, </w:t>
      </w:r>
      <w:proofErr w:type="spellStart"/>
      <w:r w:rsidRPr="009129B8">
        <w:t>among</w:t>
      </w:r>
      <w:proofErr w:type="spellEnd"/>
      <w:r w:rsidRPr="009129B8">
        <w:t xml:space="preserve"> </w:t>
      </w:r>
      <w:proofErr w:type="spellStart"/>
      <w:r w:rsidRPr="009129B8">
        <w:t>them</w:t>
      </w:r>
      <w:proofErr w:type="spellEnd"/>
      <w:r w:rsidRPr="009129B8">
        <w:t xml:space="preserve"> </w:t>
      </w:r>
      <w:proofErr w:type="spellStart"/>
      <w:r w:rsidRPr="009129B8">
        <w:t>the</w:t>
      </w:r>
      <w:proofErr w:type="spellEnd"/>
      <w:r w:rsidRPr="009129B8">
        <w:t xml:space="preserve"> RAND Corporation, </w:t>
      </w:r>
      <w:proofErr w:type="spellStart"/>
      <w:r w:rsidRPr="009129B8">
        <w:t>the</w:t>
      </w:r>
      <w:proofErr w:type="spellEnd"/>
      <w:r w:rsidRPr="009129B8">
        <w:t xml:space="preserve"> ASAN </w:t>
      </w:r>
      <w:proofErr w:type="spellStart"/>
      <w:r w:rsidRPr="009129B8">
        <w:t>Institute</w:t>
      </w:r>
      <w:proofErr w:type="spellEnd"/>
      <w:r w:rsidRPr="009129B8">
        <w:t xml:space="preserve">, </w:t>
      </w:r>
      <w:proofErr w:type="spellStart"/>
      <w:r w:rsidRPr="009129B8">
        <w:t>the</w:t>
      </w:r>
      <w:proofErr w:type="spellEnd"/>
      <w:r w:rsidRPr="009129B8">
        <w:t xml:space="preserve"> </w:t>
      </w:r>
      <w:proofErr w:type="spellStart"/>
      <w:r w:rsidRPr="009129B8">
        <w:t>universities</w:t>
      </w:r>
      <w:proofErr w:type="spellEnd"/>
      <w:r w:rsidRPr="009129B8">
        <w:t xml:space="preserve"> of Princeton </w:t>
      </w:r>
      <w:proofErr w:type="spellStart"/>
      <w:r w:rsidRPr="009129B8">
        <w:t>and</w:t>
      </w:r>
      <w:proofErr w:type="spellEnd"/>
      <w:r w:rsidRPr="009129B8">
        <w:t xml:space="preserve"> Stanford, </w:t>
      </w:r>
      <w:proofErr w:type="spellStart"/>
      <w:r w:rsidRPr="009129B8">
        <w:t>the</w:t>
      </w:r>
      <w:proofErr w:type="spellEnd"/>
      <w:r w:rsidRPr="009129B8">
        <w:t xml:space="preserve"> United Nations,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various</w:t>
      </w:r>
      <w:proofErr w:type="spellEnd"/>
      <w:r w:rsidRPr="009129B8">
        <w:t xml:space="preserve"> </w:t>
      </w:r>
      <w:proofErr w:type="spellStart"/>
      <w:r w:rsidRPr="009129B8">
        <w:t>governmental</w:t>
      </w:r>
      <w:proofErr w:type="spellEnd"/>
      <w:r w:rsidRPr="009129B8">
        <w:t xml:space="preserve"> </w:t>
      </w:r>
      <w:proofErr w:type="spellStart"/>
      <w:r w:rsidRPr="009129B8">
        <w:t>institutions</w:t>
      </w:r>
      <w:proofErr w:type="spellEnd"/>
      <w:r w:rsidRPr="009129B8">
        <w:t xml:space="preserve">, </w:t>
      </w:r>
      <w:proofErr w:type="spellStart"/>
      <w:r w:rsidRPr="009129B8">
        <w:t>and</w:t>
      </w:r>
      <w:proofErr w:type="spellEnd"/>
      <w:r w:rsidRPr="009129B8">
        <w:t xml:space="preserve"> he has been </w:t>
      </w:r>
      <w:proofErr w:type="spellStart"/>
      <w:r w:rsidRPr="009129B8">
        <w:t>cited</w:t>
      </w:r>
      <w:proofErr w:type="spellEnd"/>
      <w:r w:rsidRPr="009129B8">
        <w:t xml:space="preserve"> </w:t>
      </w:r>
      <w:proofErr w:type="spellStart"/>
      <w:r w:rsidRPr="009129B8">
        <w:t>by</w:t>
      </w:r>
      <w:proofErr w:type="spellEnd"/>
      <w:r w:rsidRPr="009129B8">
        <w:t xml:space="preserve"> </w:t>
      </w:r>
      <w:proofErr w:type="spellStart"/>
      <w:r w:rsidRPr="009129B8">
        <w:t>various</w:t>
      </w:r>
      <w:proofErr w:type="spellEnd"/>
      <w:r w:rsidRPr="009129B8">
        <w:t xml:space="preserve"> </w:t>
      </w:r>
      <w:proofErr w:type="spellStart"/>
      <w:r w:rsidRPr="009129B8">
        <w:t>global</w:t>
      </w:r>
      <w:proofErr w:type="spellEnd"/>
      <w:r w:rsidRPr="009129B8">
        <w:t xml:space="preserve"> media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newspapers</w:t>
      </w:r>
      <w:proofErr w:type="spellEnd"/>
      <w:r w:rsidRPr="009129B8">
        <w:t xml:space="preserve"> on </w:t>
      </w:r>
      <w:proofErr w:type="spellStart"/>
      <w:r w:rsidRPr="009129B8">
        <w:t>this</w:t>
      </w:r>
      <w:proofErr w:type="spellEnd"/>
      <w:r w:rsidRPr="009129B8">
        <w:t xml:space="preserve"> issue.  </w:t>
      </w:r>
      <w:proofErr w:type="spellStart"/>
      <w:r w:rsidRPr="009129B8">
        <w:t>Since</w:t>
      </w:r>
      <w:proofErr w:type="spellEnd"/>
      <w:r w:rsidRPr="009129B8">
        <w:t xml:space="preserve"> 2015, he </w:t>
      </w:r>
      <w:proofErr w:type="spellStart"/>
      <w:r w:rsidRPr="009129B8">
        <w:t>teaches</w:t>
      </w:r>
      <w:proofErr w:type="spellEnd"/>
      <w:r w:rsidRPr="009129B8">
        <w:t xml:space="preserve"> a course on </w:t>
      </w:r>
      <w:proofErr w:type="spellStart"/>
      <w:r w:rsidRPr="009129B8">
        <w:t>missiles</w:t>
      </w:r>
      <w:proofErr w:type="spellEnd"/>
      <w:r w:rsidRPr="009129B8">
        <w:t xml:space="preserve"> at </w:t>
      </w:r>
      <w:proofErr w:type="spellStart"/>
      <w:r w:rsidRPr="009129B8">
        <w:t>the</w:t>
      </w:r>
      <w:proofErr w:type="spellEnd"/>
      <w:r w:rsidRPr="009129B8">
        <w:t xml:space="preserve"> </w:t>
      </w:r>
      <w:proofErr w:type="spellStart"/>
      <w:r w:rsidRPr="009129B8">
        <w:t>Bundeswehr</w:t>
      </w:r>
      <w:proofErr w:type="spellEnd"/>
      <w:r w:rsidRPr="009129B8">
        <w:t xml:space="preserve"> University in Munich. He </w:t>
      </w:r>
      <w:proofErr w:type="spellStart"/>
      <w:r w:rsidRPr="009129B8">
        <w:t>also</w:t>
      </w:r>
      <w:proofErr w:type="spellEnd"/>
      <w:r w:rsidRPr="009129B8">
        <w:t xml:space="preserve"> is a </w:t>
      </w:r>
      <w:proofErr w:type="spellStart"/>
      <w:r w:rsidRPr="009129B8">
        <w:t>regular</w:t>
      </w:r>
      <w:proofErr w:type="spellEnd"/>
      <w:r w:rsidRPr="009129B8">
        <w:t xml:space="preserve"> </w:t>
      </w:r>
      <w:proofErr w:type="spellStart"/>
      <w:r w:rsidRPr="009129B8">
        <w:t>contributor</w:t>
      </w:r>
      <w:proofErr w:type="spellEnd"/>
      <w:r w:rsidRPr="009129B8">
        <w:t xml:space="preserve"> </w:t>
      </w:r>
      <w:proofErr w:type="spellStart"/>
      <w:r w:rsidRPr="009129B8">
        <w:t>to</w:t>
      </w:r>
      <w:proofErr w:type="spellEnd"/>
      <w:r w:rsidRPr="009129B8">
        <w:t xml:space="preserve"> </w:t>
      </w:r>
      <w:proofErr w:type="spellStart"/>
      <w:r w:rsidRPr="009129B8">
        <w:t>Jane’s</w:t>
      </w:r>
      <w:proofErr w:type="spellEnd"/>
      <w:r w:rsidRPr="009129B8">
        <w:t xml:space="preserve"> </w:t>
      </w:r>
      <w:proofErr w:type="spellStart"/>
      <w:r w:rsidRPr="009129B8">
        <w:t>Defence</w:t>
      </w:r>
      <w:proofErr w:type="spellEnd"/>
      <w:r w:rsidRPr="009129B8">
        <w:t xml:space="preserve"> </w:t>
      </w:r>
      <w:proofErr w:type="spellStart"/>
      <w:r w:rsidRPr="009129B8">
        <w:t>Weekly</w:t>
      </w:r>
      <w:proofErr w:type="spellEnd"/>
      <w:r w:rsidRPr="009129B8">
        <w:t xml:space="preserve"> </w:t>
      </w:r>
      <w:proofErr w:type="spellStart"/>
      <w:r w:rsidRPr="009129B8">
        <w:t>and</w:t>
      </w:r>
      <w:proofErr w:type="spellEnd"/>
      <w:r w:rsidRPr="009129B8">
        <w:t xml:space="preserve"> </w:t>
      </w:r>
      <w:proofErr w:type="spellStart"/>
      <w:r w:rsidRPr="009129B8">
        <w:t>Jane’s</w:t>
      </w:r>
      <w:proofErr w:type="spellEnd"/>
      <w:r w:rsidRPr="009129B8">
        <w:t xml:space="preserve"> Intelligence Review </w:t>
      </w:r>
      <w:proofErr w:type="spellStart"/>
      <w:r w:rsidRPr="009129B8">
        <w:t>since</w:t>
      </w:r>
      <w:proofErr w:type="spellEnd"/>
      <w:r w:rsidRPr="009129B8">
        <w:t xml:space="preserve"> 2016.</w:t>
      </w:r>
    </w:p>
    <w:sectPr w:rsidR="00D97C7D" w:rsidRPr="0091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8"/>
    <w:rsid w:val="001F3266"/>
    <w:rsid w:val="0045696F"/>
    <w:rsid w:val="004A3EE7"/>
    <w:rsid w:val="00504433"/>
    <w:rsid w:val="00573AEA"/>
    <w:rsid w:val="009129B8"/>
    <w:rsid w:val="009E7C69"/>
    <w:rsid w:val="00A0456F"/>
    <w:rsid w:val="00B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2E85-6E1E-4157-BBC6-7C397F0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2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6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7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83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69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18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5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7847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69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53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6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975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1494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038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99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757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000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9786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nd.org/pubs/technical_reports/TR1268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de Wit</dc:creator>
  <cp:keywords/>
  <dc:description/>
  <cp:lastModifiedBy>Marjolein de Wit</cp:lastModifiedBy>
  <cp:revision>1</cp:revision>
  <dcterms:created xsi:type="dcterms:W3CDTF">2018-05-20T06:18:00Z</dcterms:created>
  <dcterms:modified xsi:type="dcterms:W3CDTF">2018-05-20T06:19:00Z</dcterms:modified>
</cp:coreProperties>
</file>